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0D" w:rsidRPr="00C9646D" w:rsidRDefault="00C9646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Директору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/сервиса</w:t>
      </w: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Ф   _________________________________  </w:t>
      </w: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  _________________________________</w:t>
      </w: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  _________________________________</w:t>
      </w:r>
    </w:p>
    <w:p w:rsidR="00C9646D" w:rsidRDefault="00C9646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val="en-US" w:eastAsia="ru-RU"/>
        </w:rPr>
      </w:pP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Паспортные данные: __________________</w:t>
      </w: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(серия, номер) </w:t>
      </w: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         </w:t>
      </w: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(кем, когда выдан)</w:t>
      </w: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</w:p>
    <w:p w:rsidR="00C9646D" w:rsidRDefault="00C9646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val="en-US" w:eastAsia="ru-RU"/>
        </w:rPr>
      </w:pP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ИНН  _______________________________</w:t>
      </w:r>
    </w:p>
    <w:p w:rsidR="00C9646D" w:rsidRDefault="00C9646D" w:rsidP="00A755D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val="en-US" w:eastAsia="ru-RU"/>
        </w:rPr>
      </w:pPr>
    </w:p>
    <w:p w:rsidR="00A9000D" w:rsidRDefault="00A9000D">
      <w:pPr>
        <w:spacing w:after="0" w:line="100" w:lineRule="atLeast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Контактный телефон ___________________</w:t>
      </w:r>
    </w:p>
    <w:p w:rsidR="00A9000D" w:rsidRDefault="00A9000D">
      <w:pPr>
        <w:spacing w:after="0" w:line="192" w:lineRule="auto"/>
        <w:ind w:firstLine="4860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92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ЗАЯВЛЕНИЕ 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 Я  приобрел</w:t>
      </w:r>
      <w:r w:rsidR="00C9646D" w:rsidRPr="00C9646D">
        <w:rPr>
          <w:rFonts w:ascii="Times New Roman" w:hAnsi="Times New Roman"/>
          <w:sz w:val="20"/>
          <w:szCs w:val="20"/>
          <w:lang w:eastAsia="ru-RU"/>
        </w:rPr>
        <w:t>(а)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 </w:t>
      </w:r>
    </w:p>
    <w:p w:rsidR="00A9000D" w:rsidRDefault="00A9000D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(дата)                                                                  (наименование и код</w:t>
      </w:r>
      <w:r w:rsidR="00C9646D">
        <w:rPr>
          <w:rFonts w:ascii="Times New Roman" w:hAnsi="Times New Roman"/>
          <w:sz w:val="20"/>
          <w:szCs w:val="20"/>
          <w:lang w:eastAsia="ru-RU"/>
        </w:rPr>
        <w:t>ировка</w:t>
      </w:r>
      <w:r>
        <w:rPr>
          <w:rFonts w:ascii="Times New Roman" w:hAnsi="Times New Roman"/>
          <w:sz w:val="20"/>
          <w:szCs w:val="20"/>
          <w:lang w:eastAsia="ru-RU"/>
        </w:rPr>
        <w:t xml:space="preserve"> товара, подлежащего обмену)</w:t>
      </w:r>
    </w:p>
    <w:p w:rsidR="00A9000D" w:rsidRDefault="00A9000D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стоимостью ____ грн._______ коп.</w:t>
      </w:r>
    </w:p>
    <w:p w:rsidR="00A9000D" w:rsidRDefault="00A9000D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 (способ приобретения: в посылке наложенн</w:t>
      </w:r>
      <w:r w:rsidR="00A755DC">
        <w:rPr>
          <w:rFonts w:ascii="Times New Roman" w:hAnsi="Times New Roman"/>
          <w:sz w:val="20"/>
          <w:szCs w:val="20"/>
          <w:lang w:eastAsia="ru-RU"/>
        </w:rPr>
        <w:t>ым</w:t>
      </w:r>
      <w:r>
        <w:rPr>
          <w:rFonts w:ascii="Times New Roman" w:hAnsi="Times New Roman"/>
          <w:sz w:val="20"/>
          <w:szCs w:val="20"/>
          <w:lang w:eastAsia="ru-RU"/>
        </w:rPr>
        <w:t xml:space="preserve"> платеж</w:t>
      </w:r>
      <w:r w:rsidR="00A755DC">
        <w:rPr>
          <w:rFonts w:ascii="Times New Roman" w:hAnsi="Times New Roman"/>
          <w:sz w:val="20"/>
          <w:szCs w:val="20"/>
          <w:lang w:eastAsia="ru-RU"/>
        </w:rPr>
        <w:t>ом, курьером на сумму___________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Прошу обменять товар надлежащего качества, на аналогичный в связи с тем, что товар (необходимое подчеркнуть): </w:t>
      </w:r>
      <w:r w:rsidR="00A755D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a) не удовлетворил меня по форме, габаритам, фасону, цвету, размеру 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b) не может быть мной использован по назначению по такой причине: _________________________________________________________________________________________ 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(описание причины) _________________________________________________________________________________________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Если на момент истечения срока обмена (14 дней) аналогичного товара не будет в наличии, Я (нужное подчеркнуть): 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Куплю другие товары из имеющегося ассортимента с соответствующим перерасчетом стоимости (ниже укажите коды, наименования и стоимость выбранных товаров):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 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Код товара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|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Наименование товара        | </w:t>
      </w:r>
      <w:r>
        <w:rPr>
          <w:rFonts w:ascii="Times New Roman" w:hAnsi="Times New Roman"/>
          <w:sz w:val="20"/>
          <w:szCs w:val="20"/>
          <w:lang w:eastAsia="ru-RU"/>
        </w:rPr>
        <w:tab/>
        <w:t>Стоимость товара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|                                                           |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|                                                           |</w:t>
      </w: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A9000D" w:rsidRPr="00C9646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Прошу осуществить обмен товара на аналогичный при первом же поступлении соответствующего товара в </w:t>
      </w:r>
      <w:r w:rsidR="00C9646D">
        <w:rPr>
          <w:rFonts w:ascii="Times New Roman" w:hAnsi="Times New Roman"/>
          <w:sz w:val="20"/>
          <w:szCs w:val="20"/>
          <w:lang w:eastAsia="ru-RU"/>
        </w:rPr>
        <w:t>интернет магазин.</w:t>
      </w:r>
    </w:p>
    <w:p w:rsidR="00A9000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Прошу вернуть мне деньги в размере стоимости возвращ</w:t>
      </w:r>
      <w:r w:rsidR="00B062D3">
        <w:rPr>
          <w:rFonts w:ascii="Times New Roman" w:hAnsi="Times New Roman"/>
          <w:sz w:val="20"/>
          <w:szCs w:val="20"/>
          <w:lang w:eastAsia="ru-RU"/>
        </w:rPr>
        <w:t>аемого</w:t>
      </w:r>
      <w:r>
        <w:rPr>
          <w:rFonts w:ascii="Times New Roman" w:hAnsi="Times New Roman"/>
          <w:sz w:val="20"/>
          <w:szCs w:val="20"/>
          <w:lang w:eastAsia="ru-RU"/>
        </w:rPr>
        <w:t xml:space="preserve"> товара, что составляет ______ грн. ___ коп.</w:t>
      </w:r>
    </w:p>
    <w:p w:rsidR="00A9000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Дополнения к заявлению: </w:t>
      </w:r>
    </w:p>
    <w:p w:rsidR="00A9000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Расчетный документ (чек или квитанция) об оплате посылки наложенн</w:t>
      </w:r>
      <w:r w:rsidR="00A755DC">
        <w:rPr>
          <w:rFonts w:ascii="Times New Roman" w:hAnsi="Times New Roman"/>
          <w:sz w:val="20"/>
          <w:szCs w:val="20"/>
          <w:lang w:eastAsia="ru-RU"/>
        </w:rPr>
        <w:t>ым</w:t>
      </w:r>
      <w:r>
        <w:rPr>
          <w:rFonts w:ascii="Times New Roman" w:hAnsi="Times New Roman"/>
          <w:sz w:val="20"/>
          <w:szCs w:val="20"/>
          <w:lang w:eastAsia="ru-RU"/>
        </w:rPr>
        <w:t xml:space="preserve"> платеж</w:t>
      </w:r>
      <w:r w:rsidR="00A755DC">
        <w:rPr>
          <w:rFonts w:ascii="Times New Roman" w:hAnsi="Times New Roman"/>
          <w:sz w:val="20"/>
          <w:szCs w:val="20"/>
          <w:lang w:eastAsia="ru-RU"/>
        </w:rPr>
        <w:t>ом, курьером</w:t>
      </w:r>
    </w:p>
    <w:p w:rsidR="00A9000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Копия документа, удостоверяющего личность</w:t>
      </w:r>
    </w:p>
    <w:p w:rsidR="00A9000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ind w:firstLine="284"/>
        <w:rPr>
          <w:rFonts w:ascii="Times New Roman" w:hAnsi="Times New Roman"/>
          <w:sz w:val="20"/>
          <w:szCs w:val="20"/>
          <w:lang w:eastAsia="ru-RU"/>
        </w:rPr>
      </w:pPr>
    </w:p>
    <w:p w:rsidR="00A9000D" w:rsidRDefault="00A9000D">
      <w:pPr>
        <w:spacing w:after="0" w:line="100" w:lineRule="atLeast"/>
        <w:ind w:firstLine="284"/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_______________(дата)                                                   ______________(подпись)         </w:t>
      </w:r>
    </w:p>
    <w:p w:rsidR="00A9000D" w:rsidRDefault="00A9000D"/>
    <w:sectPr w:rsidR="00A9000D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755DC"/>
    <w:rsid w:val="00640801"/>
    <w:rsid w:val="00A755DC"/>
    <w:rsid w:val="00A9000D"/>
    <w:rsid w:val="00B062D3"/>
    <w:rsid w:val="00C9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Family Leisure Club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Юлия Шатохина</dc:creator>
  <cp:lastModifiedBy>Пользователь</cp:lastModifiedBy>
  <cp:revision>2</cp:revision>
  <cp:lastPrinted>1601-01-01T00:00:00Z</cp:lastPrinted>
  <dcterms:created xsi:type="dcterms:W3CDTF">2016-06-06T12:21:00Z</dcterms:created>
  <dcterms:modified xsi:type="dcterms:W3CDTF">2016-06-06T12:21:00Z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Family Leisure Club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